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BC48F" w14:textId="77777777" w:rsidR="00515360" w:rsidRPr="00515360" w:rsidRDefault="00515360" w:rsidP="00515360">
      <w:pPr>
        <w:widowControl w:val="0"/>
        <w:autoSpaceDE w:val="0"/>
        <w:autoSpaceDN w:val="0"/>
        <w:adjustRightInd w:val="0"/>
        <w:spacing w:line="680" w:lineRule="atLeast"/>
        <w:rPr>
          <w:rFonts w:cs="Georgia"/>
          <w:b/>
          <w:bCs/>
        </w:rPr>
      </w:pPr>
      <w:r w:rsidRPr="00515360">
        <w:rPr>
          <w:rFonts w:cs="Georgia"/>
          <w:b/>
          <w:bCs/>
        </w:rPr>
        <w:t>Pentagon Is Set to Lift Combat Ban for Women</w:t>
      </w:r>
    </w:p>
    <w:p w14:paraId="7ED0AB24" w14:textId="77777777" w:rsidR="00515360" w:rsidRDefault="00515360" w:rsidP="00515360">
      <w:pPr>
        <w:widowControl w:val="0"/>
        <w:autoSpaceDE w:val="0"/>
        <w:autoSpaceDN w:val="0"/>
        <w:adjustRightInd w:val="0"/>
        <w:spacing w:after="40" w:line="320" w:lineRule="atLeast"/>
        <w:rPr>
          <w:rFonts w:cs="Arial"/>
          <w:b/>
          <w:bCs/>
          <w:color w:val="808080"/>
        </w:rPr>
      </w:pPr>
      <w:r w:rsidRPr="00515360">
        <w:rPr>
          <w:rFonts w:cs="Arial"/>
          <w:b/>
          <w:bCs/>
          <w:color w:val="808080"/>
        </w:rPr>
        <w:t xml:space="preserve">By </w:t>
      </w:r>
      <w:hyperlink r:id="rId6" w:history="1">
        <w:r w:rsidRPr="00515360">
          <w:rPr>
            <w:rFonts w:cs="Arial"/>
            <w:b/>
            <w:bCs/>
            <w:color w:val="000D62"/>
          </w:rPr>
          <w:t>ELISABETH BUMILLER</w:t>
        </w:r>
      </w:hyperlink>
      <w:r w:rsidRPr="00515360">
        <w:rPr>
          <w:rFonts w:cs="Arial"/>
          <w:b/>
          <w:bCs/>
          <w:color w:val="808080"/>
        </w:rPr>
        <w:t xml:space="preserve"> and </w:t>
      </w:r>
      <w:hyperlink r:id="rId7" w:history="1">
        <w:r w:rsidRPr="00515360">
          <w:rPr>
            <w:rFonts w:cs="Arial"/>
            <w:b/>
            <w:bCs/>
            <w:color w:val="000D62"/>
          </w:rPr>
          <w:t>THOM SHANKER</w:t>
        </w:r>
      </w:hyperlink>
      <w:r>
        <w:rPr>
          <w:rFonts w:cs="Arial"/>
          <w:b/>
          <w:bCs/>
          <w:color w:val="808080"/>
        </w:rPr>
        <w:t xml:space="preserve"> – New York Time – January 23</w:t>
      </w:r>
      <w:r w:rsidRPr="00515360">
        <w:rPr>
          <w:rFonts w:cs="Arial"/>
          <w:b/>
          <w:bCs/>
          <w:color w:val="808080"/>
          <w:vertAlign w:val="superscript"/>
        </w:rPr>
        <w:t>rd</w:t>
      </w:r>
      <w:r>
        <w:rPr>
          <w:rFonts w:cs="Arial"/>
          <w:b/>
          <w:bCs/>
          <w:color w:val="808080"/>
        </w:rPr>
        <w:t>, 2013</w:t>
      </w:r>
    </w:p>
    <w:p w14:paraId="26427466" w14:textId="77777777" w:rsidR="00515360" w:rsidRPr="00515360" w:rsidRDefault="00515360" w:rsidP="00515360">
      <w:pPr>
        <w:widowControl w:val="0"/>
        <w:autoSpaceDE w:val="0"/>
        <w:autoSpaceDN w:val="0"/>
        <w:adjustRightInd w:val="0"/>
        <w:spacing w:after="40" w:line="320" w:lineRule="atLeast"/>
        <w:rPr>
          <w:rFonts w:cs="Arial"/>
          <w:b/>
          <w:bCs/>
          <w:color w:val="808080"/>
        </w:rPr>
      </w:pPr>
    </w:p>
    <w:p w14:paraId="5E782B52" w14:textId="3FE6C283" w:rsidR="00515360" w:rsidRPr="00515360" w:rsidRDefault="00515360" w:rsidP="00515360">
      <w:pPr>
        <w:widowControl w:val="0"/>
        <w:autoSpaceDE w:val="0"/>
        <w:autoSpaceDN w:val="0"/>
        <w:adjustRightInd w:val="0"/>
        <w:spacing w:after="320"/>
        <w:rPr>
          <w:rFonts w:cs="Georgia"/>
        </w:rPr>
      </w:pPr>
      <w:r w:rsidRPr="00515360">
        <w:rPr>
          <w:rFonts w:cs="Georgia"/>
        </w:rPr>
        <w:t xml:space="preserve">WASHINGTON — </w:t>
      </w:r>
      <w:r w:rsidRPr="007A05CA">
        <w:rPr>
          <w:rFonts w:cs="Georgia"/>
          <w:b/>
        </w:rPr>
        <w:t>Defense Secretary Leon E. Panetta</w:t>
      </w:r>
      <w:r w:rsidRPr="00515360">
        <w:rPr>
          <w:rFonts w:cs="Georgia"/>
        </w:rPr>
        <w:t xml:space="preserve"> </w:t>
      </w:r>
      <w:r>
        <w:rPr>
          <w:rFonts w:cs="Georgia"/>
        </w:rPr>
        <w:t xml:space="preserve">(Obama’s </w:t>
      </w:r>
      <w:r w:rsidR="00552650">
        <w:rPr>
          <w:rFonts w:cs="Georgia"/>
        </w:rPr>
        <w:t>military</w:t>
      </w:r>
      <w:r>
        <w:rPr>
          <w:rFonts w:cs="Georgia"/>
        </w:rPr>
        <w:t xml:space="preserve"> assistant) </w:t>
      </w:r>
      <w:r w:rsidRPr="00515360">
        <w:rPr>
          <w:rFonts w:cs="Georgia"/>
        </w:rPr>
        <w:t xml:space="preserve">is </w:t>
      </w:r>
      <w:r w:rsidRPr="007A05CA">
        <w:rPr>
          <w:rFonts w:cs="Georgia"/>
          <w:b/>
        </w:rPr>
        <w:t>lifting</w:t>
      </w:r>
      <w:r w:rsidRPr="00515360"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 xml:space="preserve">(removing) </w:t>
      </w:r>
      <w:r w:rsidRPr="00515360">
        <w:rPr>
          <w:rFonts w:cs="Georgia"/>
        </w:rPr>
        <w:t xml:space="preserve">the military’s official </w:t>
      </w:r>
      <w:r w:rsidRPr="007A05CA">
        <w:rPr>
          <w:rFonts w:cs="Georgia"/>
          <w:b/>
        </w:rPr>
        <w:t>ban</w:t>
      </w:r>
      <w:r w:rsidRPr="00515360"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 xml:space="preserve">(to not allow something) </w:t>
      </w:r>
      <w:r w:rsidRPr="00515360">
        <w:rPr>
          <w:rFonts w:cs="Georgia"/>
        </w:rPr>
        <w:t xml:space="preserve">on women in </w:t>
      </w:r>
      <w:r w:rsidRPr="007A05CA">
        <w:rPr>
          <w:rFonts w:cs="Georgia"/>
          <w:b/>
        </w:rPr>
        <w:t>combat</w:t>
      </w:r>
      <w:r w:rsidR="007A05CA">
        <w:rPr>
          <w:rFonts w:eastAsia="맑은 고딕" w:cs="Georgia" w:hint="eastAsia"/>
          <w:lang w:eastAsia="ko-KR"/>
        </w:rPr>
        <w:t xml:space="preserve"> (fighting positions)</w:t>
      </w:r>
      <w:r w:rsidRPr="00515360">
        <w:rPr>
          <w:rFonts w:cs="Georgia"/>
        </w:rPr>
        <w:t xml:space="preserve">, which will open up hundreds of thousands of additional </w:t>
      </w:r>
      <w:r w:rsidRPr="007A05CA">
        <w:rPr>
          <w:rFonts w:cs="Georgia"/>
          <w:b/>
        </w:rPr>
        <w:t>front-line jobs</w:t>
      </w:r>
      <w:r w:rsidR="007A05CA">
        <w:rPr>
          <w:rFonts w:eastAsia="맑은 고딕" w:cs="Georgia" w:hint="eastAsia"/>
          <w:lang w:eastAsia="ko-KR"/>
        </w:rPr>
        <w:t xml:space="preserve"> (dangerous positions in the military)</w:t>
      </w:r>
      <w:r w:rsidRPr="00515360">
        <w:rPr>
          <w:rFonts w:cs="Georgia"/>
        </w:rPr>
        <w:t xml:space="preserve"> to them, </w:t>
      </w:r>
      <w:r>
        <w:rPr>
          <w:rFonts w:cs="Georgia"/>
        </w:rPr>
        <w:t>the military</w:t>
      </w:r>
      <w:r w:rsidRPr="00515360">
        <w:rPr>
          <w:rFonts w:cs="Georgia"/>
        </w:rPr>
        <w:t xml:space="preserve"> said Wednesday.</w:t>
      </w:r>
    </w:p>
    <w:p w14:paraId="1A0896D8" w14:textId="77777777" w:rsidR="00CD2423" w:rsidRDefault="00515360" w:rsidP="00515360">
      <w:pPr>
        <w:widowControl w:val="0"/>
        <w:autoSpaceDE w:val="0"/>
        <w:autoSpaceDN w:val="0"/>
        <w:adjustRightInd w:val="0"/>
        <w:spacing w:after="320"/>
        <w:rPr>
          <w:rFonts w:eastAsia="맑은 고딕" w:cs="Georgia"/>
          <w:lang w:eastAsia="ko-KR"/>
        </w:rPr>
      </w:pPr>
      <w:r w:rsidRPr="00515360">
        <w:rPr>
          <w:rFonts w:cs="Georgia"/>
        </w:rPr>
        <w:t xml:space="preserve">The </w:t>
      </w:r>
      <w:r w:rsidR="007A05CA">
        <w:rPr>
          <w:rFonts w:eastAsia="맑은 고딕" w:cs="Georgia" w:hint="eastAsia"/>
          <w:lang w:eastAsia="ko-KR"/>
        </w:rPr>
        <w:t>huge</w:t>
      </w:r>
      <w:r w:rsidRPr="00515360">
        <w:rPr>
          <w:rFonts w:cs="Georgia"/>
        </w:rPr>
        <w:t xml:space="preserve"> decision </w:t>
      </w:r>
      <w:r w:rsidRPr="007A05CA">
        <w:rPr>
          <w:rFonts w:cs="Georgia"/>
          <w:b/>
        </w:rPr>
        <w:t>overturns</w:t>
      </w:r>
      <w:r w:rsidRPr="00515360"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>(</w:t>
      </w:r>
      <w:r w:rsidR="00CD2423">
        <w:rPr>
          <w:rFonts w:eastAsia="맑은 고딕" w:cs="Georgia" w:hint="eastAsia"/>
          <w:lang w:eastAsia="ko-KR"/>
        </w:rPr>
        <w:t>changes</w:t>
      </w:r>
      <w:r w:rsidR="007A05CA">
        <w:rPr>
          <w:rFonts w:eastAsia="맑은 고딕" w:cs="Georgia" w:hint="eastAsia"/>
          <w:lang w:eastAsia="ko-KR"/>
        </w:rPr>
        <w:t xml:space="preserve">) </w:t>
      </w:r>
      <w:r w:rsidRPr="00515360">
        <w:rPr>
          <w:rFonts w:cs="Georgia"/>
        </w:rPr>
        <w:t xml:space="preserve">a 1994 Pentagon </w:t>
      </w:r>
      <w:r w:rsidR="00CD2423">
        <w:rPr>
          <w:rFonts w:eastAsia="맑은 고딕" w:cs="Georgia" w:hint="eastAsia"/>
          <w:lang w:eastAsia="ko-KR"/>
        </w:rPr>
        <w:t>law</w:t>
      </w:r>
      <w:r w:rsidRPr="00515360">
        <w:rPr>
          <w:rFonts w:cs="Georgia"/>
        </w:rPr>
        <w:t xml:space="preserve"> that </w:t>
      </w:r>
      <w:r w:rsidRPr="007A05CA">
        <w:rPr>
          <w:rFonts w:cs="Georgia"/>
          <w:b/>
        </w:rPr>
        <w:t>restricts</w:t>
      </w:r>
      <w:r w:rsidRPr="00515360"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 xml:space="preserve">(stops) </w:t>
      </w:r>
      <w:r w:rsidRPr="00515360">
        <w:rPr>
          <w:rFonts w:cs="Georgia"/>
        </w:rPr>
        <w:t xml:space="preserve">women from </w:t>
      </w:r>
      <w:r>
        <w:rPr>
          <w:rFonts w:cs="Georgia"/>
        </w:rPr>
        <w:t xml:space="preserve">dangerous combat roles. </w:t>
      </w:r>
      <w:proofErr w:type="gramStart"/>
      <w:r>
        <w:rPr>
          <w:rFonts w:cs="Georgia"/>
        </w:rPr>
        <w:t>E</w:t>
      </w:r>
      <w:r w:rsidRPr="00515360">
        <w:rPr>
          <w:rFonts w:cs="Georgia"/>
        </w:rPr>
        <w:t xml:space="preserve">ven though in reality women have found themselves in </w:t>
      </w:r>
      <w:r>
        <w:rPr>
          <w:rFonts w:cs="Georgia"/>
        </w:rPr>
        <w:t>combat in Iraq and Afghanistan.</w:t>
      </w:r>
      <w:proofErr w:type="gramEnd"/>
      <w:r>
        <w:rPr>
          <w:rFonts w:cs="Georgia"/>
        </w:rPr>
        <w:t xml:space="preserve"> </w:t>
      </w:r>
    </w:p>
    <w:p w14:paraId="4322C075" w14:textId="568FA2FA" w:rsidR="00515360" w:rsidRPr="00515360" w:rsidRDefault="00515360" w:rsidP="00515360">
      <w:pPr>
        <w:widowControl w:val="0"/>
        <w:autoSpaceDE w:val="0"/>
        <w:autoSpaceDN w:val="0"/>
        <w:adjustRightInd w:val="0"/>
        <w:spacing w:after="320"/>
        <w:rPr>
          <w:rFonts w:cs="Georgia"/>
        </w:rPr>
      </w:pPr>
      <w:r>
        <w:rPr>
          <w:rFonts w:cs="Georgia"/>
        </w:rPr>
        <w:t>A</w:t>
      </w:r>
      <w:r w:rsidRPr="00515360">
        <w:rPr>
          <w:rFonts w:cs="Georgia"/>
        </w:rPr>
        <w:t xml:space="preserve">ccording to the Pentagon, </w:t>
      </w:r>
      <w:r>
        <w:rPr>
          <w:rFonts w:cs="Georgia"/>
        </w:rPr>
        <w:t>over 280,000</w:t>
      </w:r>
      <w:r w:rsidRPr="00515360">
        <w:rPr>
          <w:rFonts w:cs="Georgia"/>
        </w:rPr>
        <w:t xml:space="preserve"> women have </w:t>
      </w:r>
      <w:r>
        <w:rPr>
          <w:rFonts w:cs="Georgia"/>
        </w:rPr>
        <w:t>been sent to</w:t>
      </w:r>
      <w:r w:rsidRPr="00515360">
        <w:rPr>
          <w:rFonts w:cs="Georgia"/>
        </w:rPr>
        <w:t xml:space="preserve"> those </w:t>
      </w:r>
      <w:r>
        <w:rPr>
          <w:rFonts w:cs="Georgia"/>
        </w:rPr>
        <w:t>wars</w:t>
      </w:r>
      <w:r w:rsidRPr="00515360">
        <w:rPr>
          <w:rFonts w:cs="Georgia"/>
        </w:rPr>
        <w:t>. As of last year, more than 800 women had been wounded in the two wars and more than 130 had died.</w:t>
      </w:r>
    </w:p>
    <w:p w14:paraId="273E0FEA" w14:textId="6790DCDB" w:rsidR="00515360" w:rsidRPr="00515360" w:rsidRDefault="00515360" w:rsidP="00515360">
      <w:pPr>
        <w:widowControl w:val="0"/>
        <w:autoSpaceDE w:val="0"/>
        <w:autoSpaceDN w:val="0"/>
        <w:adjustRightInd w:val="0"/>
        <w:spacing w:after="320"/>
        <w:rPr>
          <w:rFonts w:cs="Georgia"/>
        </w:rPr>
      </w:pPr>
      <w:r>
        <w:rPr>
          <w:rFonts w:cs="Georgia"/>
        </w:rPr>
        <w:t>Women have been upset about</w:t>
      </w:r>
      <w:r w:rsidRPr="00515360">
        <w:rPr>
          <w:rFonts w:cs="Georgia"/>
        </w:rPr>
        <w:t xml:space="preserve"> the combat </w:t>
      </w:r>
      <w:r w:rsidRPr="007A05CA">
        <w:rPr>
          <w:rFonts w:cs="Georgia"/>
          <w:b/>
        </w:rPr>
        <w:t>restrictions</w:t>
      </w:r>
      <w:r w:rsidRPr="00515360"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 xml:space="preserve">(rules) </w:t>
      </w:r>
      <w:r w:rsidRPr="00515360">
        <w:rPr>
          <w:rFonts w:cs="Georgia"/>
        </w:rPr>
        <w:t xml:space="preserve">and have </w:t>
      </w:r>
      <w:r w:rsidR="007A05CA">
        <w:rPr>
          <w:rFonts w:eastAsia="맑은 고딕" w:cs="Georgia" w:hint="eastAsia"/>
          <w:lang w:eastAsia="ko-KR"/>
        </w:rPr>
        <w:t xml:space="preserve">asked </w:t>
      </w:r>
      <w:r w:rsidRPr="00515360">
        <w:rPr>
          <w:rFonts w:cs="Georgia"/>
        </w:rPr>
        <w:t xml:space="preserve">the </w:t>
      </w:r>
      <w:r w:rsidRPr="007A05CA">
        <w:rPr>
          <w:rFonts w:cs="Georgia"/>
          <w:b/>
        </w:rPr>
        <w:t>Pentagon</w:t>
      </w:r>
      <w:r>
        <w:rPr>
          <w:rFonts w:cs="Georgia"/>
        </w:rPr>
        <w:t xml:space="preserve"> (area of the government which control Navy, Army, Marines, </w:t>
      </w:r>
      <w:proofErr w:type="spellStart"/>
      <w:r>
        <w:rPr>
          <w:rFonts w:cs="Georgia"/>
        </w:rPr>
        <w:t>etc</w:t>
      </w:r>
      <w:proofErr w:type="spellEnd"/>
      <w:r>
        <w:rPr>
          <w:rFonts w:cs="Georgia"/>
        </w:rPr>
        <w:t>)</w:t>
      </w:r>
      <w:r w:rsidRPr="00515360">
        <w:rPr>
          <w:rFonts w:cs="Georgia"/>
        </w:rPr>
        <w:t xml:space="preserve"> to </w:t>
      </w:r>
      <w:r w:rsidR="007A05CA">
        <w:rPr>
          <w:rFonts w:eastAsia="맑은 고딕" w:cs="Georgia" w:hint="eastAsia"/>
          <w:lang w:eastAsia="ko-KR"/>
        </w:rPr>
        <w:t>create more modern rules</w:t>
      </w:r>
      <w:r w:rsidRPr="00515360">
        <w:rPr>
          <w:rFonts w:cs="Georgia"/>
        </w:rPr>
        <w:t xml:space="preserve">. The move comes as </w:t>
      </w:r>
      <w:r w:rsidRPr="007A05CA">
        <w:rPr>
          <w:rFonts w:cs="Georgia"/>
          <w:b/>
        </w:rPr>
        <w:t>Mr. Panetta</w:t>
      </w:r>
      <w:r w:rsidRPr="00515360">
        <w:rPr>
          <w:rFonts w:cs="Georgia"/>
        </w:rPr>
        <w:t xml:space="preserve"> </w:t>
      </w:r>
      <w:r>
        <w:rPr>
          <w:rFonts w:cs="Georgia"/>
        </w:rPr>
        <w:t xml:space="preserve">(Obama’s military assistant) </w:t>
      </w:r>
      <w:r w:rsidRPr="00515360">
        <w:rPr>
          <w:rFonts w:cs="Georgia"/>
        </w:rPr>
        <w:t xml:space="preserve">is about to </w:t>
      </w:r>
      <w:r w:rsidRPr="007A05CA">
        <w:rPr>
          <w:rFonts w:cs="Georgia"/>
          <w:b/>
        </w:rPr>
        <w:t>resign</w:t>
      </w:r>
      <w:r>
        <w:rPr>
          <w:rFonts w:cs="Georgia"/>
        </w:rPr>
        <w:t xml:space="preserve"> </w:t>
      </w:r>
      <w:r w:rsidR="007A05CA">
        <w:rPr>
          <w:rFonts w:eastAsia="맑은 고딕" w:cs="Georgia" w:hint="eastAsia"/>
          <w:lang w:eastAsia="ko-KR"/>
        </w:rPr>
        <w:t xml:space="preserve">(quit) </w:t>
      </w:r>
      <w:r>
        <w:rPr>
          <w:rFonts w:cs="Georgia"/>
        </w:rPr>
        <w:t>from his job</w:t>
      </w:r>
      <w:r w:rsidRPr="00515360">
        <w:rPr>
          <w:rFonts w:cs="Georgia"/>
        </w:rPr>
        <w:t xml:space="preserve"> and would </w:t>
      </w:r>
      <w:r w:rsidR="007A05CA">
        <w:rPr>
          <w:rFonts w:eastAsia="맑은 고딕" w:cs="Georgia" w:hint="eastAsia"/>
          <w:lang w:eastAsia="ko-KR"/>
        </w:rPr>
        <w:t>make</w:t>
      </w:r>
      <w:r w:rsidRPr="00515360">
        <w:rPr>
          <w:rFonts w:cs="Georgia"/>
        </w:rPr>
        <w:t xml:space="preserve"> him </w:t>
      </w:r>
      <w:r w:rsidR="007A05CA">
        <w:rPr>
          <w:rFonts w:eastAsia="맑은 고딕" w:cs="Georgia" w:hint="eastAsia"/>
          <w:lang w:eastAsia="ko-KR"/>
        </w:rPr>
        <w:t>very popular</w:t>
      </w:r>
      <w:r w:rsidRPr="00515360">
        <w:rPr>
          <w:rFonts w:cs="Georgia"/>
        </w:rPr>
        <w:t xml:space="preserve"> after only 18 months in the job.</w:t>
      </w:r>
    </w:p>
    <w:p w14:paraId="12F53B75" w14:textId="40E7AAD3" w:rsidR="00515360" w:rsidRPr="00515360" w:rsidRDefault="00515360" w:rsidP="00515360">
      <w:pPr>
        <w:widowControl w:val="0"/>
        <w:autoSpaceDE w:val="0"/>
        <w:autoSpaceDN w:val="0"/>
        <w:adjustRightInd w:val="0"/>
        <w:spacing w:after="320"/>
        <w:rPr>
          <w:rFonts w:cs="Georgia"/>
        </w:rPr>
      </w:pPr>
      <w:r w:rsidRPr="00515360">
        <w:rPr>
          <w:rFonts w:cs="Georgia"/>
        </w:rPr>
        <w:t>Mr. Panetta’s decision came after he received a Jan. 9 let</w:t>
      </w:r>
      <w:r w:rsidR="007A05CA">
        <w:rPr>
          <w:rFonts w:cs="Georgia"/>
        </w:rPr>
        <w:t>ter from Gen</w:t>
      </w:r>
      <w:r w:rsidR="007A05CA">
        <w:rPr>
          <w:rFonts w:eastAsia="맑은 고딕" w:cs="Georgia" w:hint="eastAsia"/>
          <w:lang w:eastAsia="ko-KR"/>
        </w:rPr>
        <w:t>eral</w:t>
      </w:r>
      <w:r w:rsidR="007A05CA">
        <w:rPr>
          <w:rFonts w:cs="Georgia"/>
        </w:rPr>
        <w:t xml:space="preserve"> Martin E. Dempsey</w:t>
      </w:r>
      <w:r w:rsidR="007A05CA">
        <w:rPr>
          <w:rFonts w:eastAsia="맑은 고딕" w:cs="Georgia" w:hint="eastAsia"/>
          <w:lang w:eastAsia="ko-KR"/>
        </w:rPr>
        <w:t xml:space="preserve">, </w:t>
      </w:r>
      <w:r w:rsidRPr="00515360">
        <w:rPr>
          <w:rFonts w:cs="Georgia"/>
        </w:rPr>
        <w:t xml:space="preserve">who agreed that “the time has come </w:t>
      </w:r>
      <w:r w:rsidR="007A05CA">
        <w:rPr>
          <w:rFonts w:eastAsia="맑은 고딕" w:cs="Georgia" w:hint="eastAsia"/>
          <w:lang w:eastAsia="ko-KR"/>
        </w:rPr>
        <w:t>take away the</w:t>
      </w:r>
      <w:r w:rsidRPr="00515360">
        <w:rPr>
          <w:rFonts w:cs="Georgia"/>
        </w:rPr>
        <w:t xml:space="preserve"> rule</w:t>
      </w:r>
      <w:r w:rsidR="007A05CA">
        <w:rPr>
          <w:rFonts w:eastAsia="맑은 고딕" w:cs="Georgia" w:hint="eastAsia"/>
          <w:lang w:eastAsia="ko-KR"/>
        </w:rPr>
        <w:t xml:space="preserve"> that says women cannot be in</w:t>
      </w:r>
      <w:r w:rsidRPr="00515360">
        <w:rPr>
          <w:rFonts w:cs="Georgia"/>
        </w:rPr>
        <w:t>.”</w:t>
      </w:r>
    </w:p>
    <w:p w14:paraId="64F6BADD" w14:textId="4B7D16DC" w:rsidR="00515360" w:rsidRPr="007A05CA" w:rsidRDefault="00515360" w:rsidP="00515360">
      <w:pPr>
        <w:widowControl w:val="0"/>
        <w:autoSpaceDE w:val="0"/>
        <w:autoSpaceDN w:val="0"/>
        <w:adjustRightInd w:val="0"/>
        <w:spacing w:after="320"/>
        <w:rPr>
          <w:rFonts w:eastAsia="맑은 고딕" w:cs="Georgia"/>
          <w:lang w:eastAsia="ko-KR"/>
        </w:rPr>
      </w:pPr>
      <w:r w:rsidRPr="00515360">
        <w:rPr>
          <w:rFonts w:cs="Georgia"/>
        </w:rPr>
        <w:t xml:space="preserve">A military official said the change would be </w:t>
      </w:r>
      <w:r w:rsidR="00CD2423">
        <w:rPr>
          <w:rFonts w:eastAsia="맑은 고딕" w:cs="Georgia"/>
          <w:lang w:eastAsia="ko-KR"/>
        </w:rPr>
        <w:t>occurring</w:t>
      </w:r>
      <w:r w:rsidR="007A05CA">
        <w:rPr>
          <w:rFonts w:cs="Georgia"/>
        </w:rPr>
        <w:t xml:space="preserve"> “as quickly as possible</w:t>
      </w:r>
      <w:r w:rsidR="007A05CA">
        <w:rPr>
          <w:rFonts w:eastAsia="맑은 고딕" w:cs="Georgia" w:hint="eastAsia"/>
          <w:lang w:eastAsia="ko-KR"/>
        </w:rPr>
        <w:t>.</w:t>
      </w:r>
      <w:r w:rsidR="007A05CA">
        <w:rPr>
          <w:rFonts w:cs="Georgia"/>
        </w:rPr>
        <w:t>”</w:t>
      </w:r>
    </w:p>
    <w:p w14:paraId="0250CBC6" w14:textId="0B8A2FDB" w:rsidR="00515360" w:rsidRPr="00515360" w:rsidRDefault="007A05CA" w:rsidP="00515360">
      <w:pPr>
        <w:widowControl w:val="0"/>
        <w:autoSpaceDE w:val="0"/>
        <w:autoSpaceDN w:val="0"/>
        <w:adjustRightInd w:val="0"/>
        <w:spacing w:after="320"/>
        <w:rPr>
          <w:rFonts w:cs="Georgia"/>
        </w:rPr>
      </w:pPr>
      <w:r>
        <w:rPr>
          <w:rFonts w:eastAsia="맑은 고딕" w:cs="Georgia" w:hint="eastAsia"/>
          <w:lang w:eastAsia="ko-KR"/>
        </w:rPr>
        <w:t>When you ask</w:t>
      </w:r>
      <w:r w:rsidR="00515360" w:rsidRPr="00515360">
        <w:rPr>
          <w:rFonts w:cs="Georgia"/>
        </w:rPr>
        <w:t xml:space="preserve"> Americans</w:t>
      </w:r>
      <w:r>
        <w:rPr>
          <w:rFonts w:eastAsia="맑은 고딕" w:cs="Georgia" w:hint="eastAsia"/>
          <w:lang w:eastAsia="ko-KR"/>
        </w:rPr>
        <w:t xml:space="preserve"> citizens they </w:t>
      </w:r>
      <w:r w:rsidR="00515360" w:rsidRPr="00515360">
        <w:rPr>
          <w:rFonts w:cs="Georgia"/>
        </w:rPr>
        <w:t xml:space="preserve">agree with lifting the ban. </w:t>
      </w:r>
      <w:r w:rsidR="00CD2423">
        <w:rPr>
          <w:rFonts w:eastAsia="맑은 고딕" w:cs="Georgia" w:hint="eastAsia"/>
          <w:lang w:eastAsia="ko-KR"/>
        </w:rPr>
        <w:t>U.S.</w:t>
      </w:r>
      <w:r>
        <w:rPr>
          <w:rFonts w:eastAsia="맑은 고딕" w:cs="Georgia" w:hint="eastAsia"/>
          <w:lang w:eastAsia="ko-KR"/>
        </w:rPr>
        <w:t xml:space="preserve"> </w:t>
      </w:r>
      <w:r>
        <w:rPr>
          <w:rFonts w:eastAsia="맑은 고딕" w:cs="Georgia"/>
          <w:lang w:eastAsia="ko-KR"/>
        </w:rPr>
        <w:t xml:space="preserve">citizens </w:t>
      </w:r>
      <w:r w:rsidRPr="00515360">
        <w:rPr>
          <w:rFonts w:cs="Georgia"/>
        </w:rPr>
        <w:t>favored</w:t>
      </w:r>
      <w:r w:rsidR="00515360" w:rsidRPr="00515360">
        <w:rPr>
          <w:rFonts w:cs="Georgia"/>
        </w:rPr>
        <w:t xml:space="preserve"> allowing military women to serve in units that engaged in </w:t>
      </w:r>
      <w:r>
        <w:rPr>
          <w:rFonts w:eastAsia="맑은 고딕" w:cs="Georgia" w:hint="eastAsia"/>
          <w:lang w:eastAsia="ko-KR"/>
        </w:rPr>
        <w:t>dangerous</w:t>
      </w:r>
      <w:r w:rsidR="00515360" w:rsidRPr="00515360">
        <w:rPr>
          <w:rFonts w:cs="Georgia"/>
        </w:rPr>
        <w:t xml:space="preserve"> </w:t>
      </w:r>
      <w:r>
        <w:rPr>
          <w:rFonts w:eastAsia="맑은 고딕" w:cs="Georgia" w:hint="eastAsia"/>
          <w:lang w:eastAsia="ko-KR"/>
        </w:rPr>
        <w:t>fighting</w:t>
      </w:r>
      <w:r w:rsidR="00515360" w:rsidRPr="00515360">
        <w:rPr>
          <w:rFonts w:cs="Georgia"/>
        </w:rPr>
        <w:t>, if the women wanted to.</w:t>
      </w:r>
    </w:p>
    <w:p w14:paraId="5F6C27BC" w14:textId="5938EE09" w:rsidR="00CD2423" w:rsidRDefault="00515360" w:rsidP="00CD2423">
      <w:pPr>
        <w:widowControl w:val="0"/>
        <w:autoSpaceDE w:val="0"/>
        <w:autoSpaceDN w:val="0"/>
        <w:adjustRightInd w:val="0"/>
        <w:spacing w:after="320"/>
        <w:rPr>
          <w:rFonts w:eastAsia="맑은 고딕" w:cs="Georgia" w:hint="eastAsia"/>
          <w:lang w:eastAsia="ko-KR"/>
        </w:rPr>
      </w:pPr>
      <w:r w:rsidRPr="00515360">
        <w:rPr>
          <w:rFonts w:cs="Georgia"/>
        </w:rPr>
        <w:t xml:space="preserve">Under current rules, a number of military positions are closed to </w:t>
      </w:r>
      <w:r w:rsidR="007A05CA">
        <w:rPr>
          <w:rFonts w:eastAsia="맑은 고딕" w:cs="Georgia" w:hint="eastAsia"/>
          <w:lang w:eastAsia="ko-KR"/>
        </w:rPr>
        <w:t xml:space="preserve">women. </w:t>
      </w:r>
      <w:r w:rsidRPr="00515360">
        <w:rPr>
          <w:rFonts w:cs="Georgia"/>
        </w:rPr>
        <w:t xml:space="preserve">Capt. Emily </w:t>
      </w:r>
      <w:proofErr w:type="spellStart"/>
      <w:r w:rsidRPr="00515360">
        <w:rPr>
          <w:rFonts w:cs="Georgia"/>
        </w:rPr>
        <w:t>Naslund</w:t>
      </w:r>
      <w:proofErr w:type="spellEnd"/>
      <w:r w:rsidRPr="00515360">
        <w:rPr>
          <w:rFonts w:cs="Georgia"/>
        </w:rPr>
        <w:t xml:space="preserve">, a Marine officer </w:t>
      </w:r>
      <w:r w:rsidR="009B0473">
        <w:rPr>
          <w:rFonts w:eastAsia="맑은 고딕" w:cs="Georgia" w:hint="eastAsia"/>
          <w:lang w:eastAsia="ko-KR"/>
        </w:rPr>
        <w:t>who was part of dangerous</w:t>
      </w:r>
      <w:r w:rsidRPr="00515360">
        <w:rPr>
          <w:rFonts w:cs="Georgia"/>
        </w:rPr>
        <w:t xml:space="preserve"> </w:t>
      </w:r>
      <w:r w:rsidR="009B0473">
        <w:rPr>
          <w:rFonts w:eastAsia="맑은 고딕" w:cs="Georgia" w:hint="eastAsia"/>
          <w:lang w:eastAsia="ko-KR"/>
        </w:rPr>
        <w:t>fighting</w:t>
      </w:r>
      <w:r w:rsidRPr="00515360">
        <w:rPr>
          <w:rFonts w:cs="Georgia"/>
        </w:rPr>
        <w:t xml:space="preserve"> in Afghanistan in 2010, said Wednesday that she </w:t>
      </w:r>
      <w:r w:rsidR="009B0473">
        <w:rPr>
          <w:rFonts w:eastAsia="맑은 고딕" w:cs="Georgia" w:hint="eastAsia"/>
          <w:lang w:eastAsia="ko-KR"/>
        </w:rPr>
        <w:t>was so happy because of</w:t>
      </w:r>
      <w:r w:rsidRPr="00515360">
        <w:rPr>
          <w:rFonts w:cs="Georgia"/>
        </w:rPr>
        <w:t xml:space="preserve"> the decisi</w:t>
      </w:r>
      <w:r w:rsidR="00CD2423">
        <w:rPr>
          <w:rFonts w:cs="Georgia"/>
        </w:rPr>
        <w:t>on. “This is awesome,” she said</w:t>
      </w:r>
      <w:r w:rsidR="00CD2423">
        <w:rPr>
          <w:rFonts w:eastAsia="맑은 고딕" w:cs="Georgia" w:hint="eastAsia"/>
          <w:lang w:eastAsia="ko-KR"/>
        </w:rPr>
        <w:t>.</w:t>
      </w:r>
    </w:p>
    <w:p w14:paraId="0FC49B08" w14:textId="2F51BD29" w:rsidR="006512CA" w:rsidRDefault="006512CA" w:rsidP="00CD2423">
      <w:pPr>
        <w:widowControl w:val="0"/>
        <w:autoSpaceDE w:val="0"/>
        <w:autoSpaceDN w:val="0"/>
        <w:adjustRightInd w:val="0"/>
        <w:spacing w:after="320"/>
        <w:rPr>
          <w:rFonts w:eastAsia="맑은 고딕" w:cs="Georgia" w:hint="eastAsia"/>
          <w:lang w:eastAsia="ko-KR"/>
        </w:rPr>
      </w:pPr>
      <w:r>
        <w:rPr>
          <w:rFonts w:eastAsia="맑은 고딕" w:cs="Georgia" w:hint="eastAsia"/>
          <w:lang w:eastAsia="ko-KR"/>
        </w:rPr>
        <w:t>Cornell Notes: (6-8 sentences each):</w:t>
      </w:r>
    </w:p>
    <w:p w14:paraId="6DD28770" w14:textId="6E32E0FE" w:rsidR="006512CA" w:rsidRDefault="006512CA" w:rsidP="006512C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320"/>
        <w:ind w:leftChars="0" w:left="806" w:hanging="403"/>
        <w:contextualSpacing/>
        <w:rPr>
          <w:rFonts w:asciiTheme="minorHAnsi" w:eastAsia="맑은 고딕" w:hAnsiTheme="minorHAnsi" w:cs="Georgia" w:hint="eastAsia"/>
          <w:lang w:eastAsia="ko-KR"/>
        </w:rPr>
      </w:pPr>
      <w:r>
        <w:rPr>
          <w:rFonts w:asciiTheme="minorHAnsi" w:eastAsia="맑은 고딕" w:hAnsiTheme="minorHAnsi" w:cs="Georgia" w:hint="eastAsia"/>
          <w:lang w:eastAsia="ko-KR"/>
        </w:rPr>
        <w:t xml:space="preserve">What are the </w:t>
      </w:r>
      <w:r>
        <w:rPr>
          <w:rFonts w:asciiTheme="minorHAnsi" w:eastAsia="맑은 고딕" w:hAnsiTheme="minorHAnsi" w:cs="Georgia"/>
          <w:b/>
          <w:lang w:eastAsia="ko-KR"/>
        </w:rPr>
        <w:t>Social</w:t>
      </w:r>
      <w:r>
        <w:rPr>
          <w:rFonts w:asciiTheme="minorHAnsi" w:eastAsia="맑은 고딕" w:hAnsiTheme="minorHAnsi" w:cs="Georgia" w:hint="eastAsia"/>
          <w:lang w:eastAsia="ko-KR"/>
        </w:rPr>
        <w:t xml:space="preserve"> impacts of the U.S. military lifting the ban on women serving in combat?</w:t>
      </w:r>
    </w:p>
    <w:p w14:paraId="30EE59C6" w14:textId="57B6CC46" w:rsidR="006512CA" w:rsidRDefault="006512CA" w:rsidP="006512C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320"/>
        <w:ind w:leftChars="0" w:left="806" w:hanging="403"/>
        <w:contextualSpacing/>
        <w:rPr>
          <w:rFonts w:asciiTheme="minorHAnsi" w:eastAsia="맑은 고딕" w:hAnsiTheme="minorHAnsi" w:cs="Georgia" w:hint="eastAsia"/>
          <w:lang w:eastAsia="ko-KR"/>
        </w:rPr>
      </w:pPr>
      <w:r>
        <w:rPr>
          <w:rFonts w:asciiTheme="minorHAnsi" w:eastAsia="맑은 고딕" w:hAnsiTheme="minorHAnsi" w:cs="Georgia" w:hint="eastAsia"/>
          <w:lang w:eastAsia="ko-KR"/>
        </w:rPr>
        <w:t xml:space="preserve">What are the </w:t>
      </w:r>
      <w:r>
        <w:rPr>
          <w:rFonts w:asciiTheme="minorHAnsi" w:eastAsia="맑은 고딕" w:hAnsiTheme="minorHAnsi" w:cs="Georgia" w:hint="eastAsia"/>
          <w:b/>
          <w:lang w:eastAsia="ko-KR"/>
        </w:rPr>
        <w:t>Cultural</w:t>
      </w:r>
      <w:r>
        <w:rPr>
          <w:rFonts w:asciiTheme="minorHAnsi" w:eastAsia="맑은 고딕" w:hAnsiTheme="minorHAnsi" w:cs="Georgia" w:hint="eastAsia"/>
          <w:lang w:eastAsia="ko-KR"/>
        </w:rPr>
        <w:t xml:space="preserve"> impacts of the U.S. military </w:t>
      </w:r>
      <w:r>
        <w:rPr>
          <w:rFonts w:asciiTheme="minorHAnsi" w:eastAsia="맑은 고딕" w:hAnsiTheme="minorHAnsi" w:cs="Georgia"/>
          <w:lang w:eastAsia="ko-KR"/>
        </w:rPr>
        <w:t>lifting</w:t>
      </w:r>
      <w:r>
        <w:rPr>
          <w:rFonts w:asciiTheme="minorHAnsi" w:eastAsia="맑은 고딕" w:hAnsiTheme="minorHAnsi" w:cs="Georgia" w:hint="eastAsia"/>
          <w:lang w:eastAsia="ko-KR"/>
        </w:rPr>
        <w:t xml:space="preserve"> the ban on women serving in the military?</w:t>
      </w:r>
    </w:p>
    <w:p w14:paraId="17EFD08C" w14:textId="5241E72F" w:rsidR="006512CA" w:rsidRPr="006512CA" w:rsidRDefault="006512CA" w:rsidP="006512C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320"/>
        <w:ind w:leftChars="0" w:left="806" w:hanging="403"/>
        <w:contextualSpacing/>
        <w:rPr>
          <w:rFonts w:asciiTheme="minorHAnsi" w:eastAsia="맑은 고딕" w:hAnsiTheme="minorHAnsi" w:cs="Georgia"/>
          <w:lang w:eastAsia="ko-KR"/>
        </w:rPr>
      </w:pPr>
      <w:r>
        <w:rPr>
          <w:rFonts w:asciiTheme="minorHAnsi" w:eastAsia="맑은 고딕" w:hAnsiTheme="minorHAnsi" w:cs="Georgia"/>
          <w:lang w:eastAsia="ko-KR"/>
        </w:rPr>
        <w:t>Currently</w:t>
      </w:r>
      <w:r>
        <w:rPr>
          <w:rFonts w:asciiTheme="minorHAnsi" w:eastAsia="맑은 고딕" w:hAnsiTheme="minorHAnsi" w:cs="Georgia" w:hint="eastAsia"/>
          <w:lang w:eastAsia="ko-KR"/>
        </w:rPr>
        <w:t xml:space="preserve">, in S. Korea, women can serve in the military but </w:t>
      </w:r>
      <w:r>
        <w:rPr>
          <w:rFonts w:asciiTheme="minorHAnsi" w:eastAsia="맑은 고딕" w:hAnsiTheme="minorHAnsi" w:cs="Georgia"/>
          <w:lang w:eastAsia="ko-KR"/>
        </w:rPr>
        <w:t>cannot</w:t>
      </w:r>
      <w:r>
        <w:rPr>
          <w:rFonts w:asciiTheme="minorHAnsi" w:eastAsia="맑은 고딕" w:hAnsiTheme="minorHAnsi" w:cs="Georgia" w:hint="eastAsia"/>
          <w:lang w:eastAsia="ko-KR"/>
        </w:rPr>
        <w:t xml:space="preserve"> be put into combat?  How do you feel about that?  Be respectful in your answer.</w:t>
      </w:r>
      <w:bookmarkStart w:id="0" w:name="_GoBack"/>
      <w:bookmarkEnd w:id="0"/>
    </w:p>
    <w:sectPr w:rsidR="006512CA" w:rsidRPr="006512CA" w:rsidSect="0075398E">
      <w:pgSz w:w="12240" w:h="15840"/>
      <w:pgMar w:top="288" w:right="576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45C7"/>
    <w:multiLevelType w:val="hybridMultilevel"/>
    <w:tmpl w:val="32F0A21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360"/>
    <w:rsid w:val="0024299D"/>
    <w:rsid w:val="004212CD"/>
    <w:rsid w:val="00515360"/>
    <w:rsid w:val="00552650"/>
    <w:rsid w:val="006512CA"/>
    <w:rsid w:val="006F6CB0"/>
    <w:rsid w:val="0075398E"/>
    <w:rsid w:val="007917E4"/>
    <w:rsid w:val="007A05CA"/>
    <w:rsid w:val="009B0473"/>
    <w:rsid w:val="00B64CCC"/>
    <w:rsid w:val="00C87DD2"/>
    <w:rsid w:val="00CD2423"/>
    <w:rsid w:val="00CE3812"/>
    <w:rsid w:val="00D830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258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Gothic" w:hAnsi="Cambria" w:cs="바탕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2CA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Gothic" w:hAnsi="Cambria" w:cs="바탕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2C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opics.nytimes.com/top/reference/timestopics/people/s/thom_shanker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pics.nytimes.com/top/reference/timestopics/people/b/elisabeth_bumiller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BFS Teacher</cp:lastModifiedBy>
  <cp:revision>6</cp:revision>
  <dcterms:created xsi:type="dcterms:W3CDTF">2013-02-07T05:17:00Z</dcterms:created>
  <dcterms:modified xsi:type="dcterms:W3CDTF">2013-08-25T07:17:00Z</dcterms:modified>
</cp:coreProperties>
</file>